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3E" w:rsidRPr="00DD633E" w:rsidRDefault="00DD633E" w:rsidP="00DD633E">
      <w:pPr>
        <w:widowControl/>
        <w:shd w:val="clear" w:color="auto" w:fill="FFFFFF"/>
        <w:spacing w:before="375"/>
        <w:jc w:val="center"/>
        <w:outlineLvl w:val="4"/>
        <w:rPr>
          <w:rFonts w:ascii="Microsoft Yahei" w:eastAsia="宋体" w:hAnsi="Microsoft Yahei" w:cs="宋体"/>
          <w:color w:val="266ED0"/>
          <w:kern w:val="0"/>
          <w:sz w:val="30"/>
          <w:szCs w:val="30"/>
          <w:lang/>
        </w:rPr>
      </w:pPr>
      <w:r w:rsidRPr="00DD633E">
        <w:rPr>
          <w:rFonts w:ascii="Microsoft Yahei" w:eastAsia="宋体" w:hAnsi="Microsoft Yahei" w:cs="宋体"/>
          <w:color w:val="266ED0"/>
          <w:kern w:val="0"/>
          <w:sz w:val="30"/>
          <w:szCs w:val="30"/>
          <w:lang/>
        </w:rPr>
        <w:t>关于开展</w:t>
      </w:r>
      <w:r w:rsidRPr="00DD633E">
        <w:rPr>
          <w:rFonts w:ascii="Microsoft Yahei" w:eastAsia="宋体" w:hAnsi="Microsoft Yahei" w:cs="宋体"/>
          <w:color w:val="266ED0"/>
          <w:kern w:val="0"/>
          <w:sz w:val="30"/>
          <w:szCs w:val="30"/>
          <w:lang/>
        </w:rPr>
        <w:t>2020</w:t>
      </w:r>
      <w:r w:rsidRPr="00DD633E">
        <w:rPr>
          <w:rFonts w:ascii="Microsoft Yahei" w:eastAsia="宋体" w:hAnsi="Microsoft Yahei" w:cs="宋体"/>
          <w:color w:val="266ED0"/>
          <w:kern w:val="0"/>
          <w:sz w:val="30"/>
          <w:szCs w:val="30"/>
          <w:lang/>
        </w:rPr>
        <w:t>年长沙市知识产权补助申报工作的公告</w:t>
      </w:r>
    </w:p>
    <w:p w:rsidR="00DD633E" w:rsidRPr="00DD633E" w:rsidRDefault="00DD633E" w:rsidP="00DD633E">
      <w:pPr>
        <w:widowControl/>
        <w:shd w:val="clear" w:color="auto" w:fill="FFFFFF"/>
        <w:jc w:val="center"/>
        <w:rPr>
          <w:rFonts w:ascii="Microsoft Yahei" w:eastAsia="宋体" w:hAnsi="Microsoft Yahei" w:cs="宋体"/>
          <w:color w:val="666666"/>
          <w:kern w:val="0"/>
          <w:szCs w:val="21"/>
          <w:lang/>
        </w:rPr>
      </w:pPr>
      <w:r w:rsidRPr="00DD633E">
        <w:rPr>
          <w:rFonts w:ascii="Microsoft Yahei" w:eastAsia="宋体" w:hAnsi="Microsoft Yahei" w:cs="宋体"/>
          <w:color w:val="666666"/>
          <w:kern w:val="0"/>
          <w:szCs w:val="21"/>
          <w:lang/>
        </w:rPr>
        <w:t>发布时间：</w:t>
      </w:r>
      <w:r w:rsidRPr="00DD633E">
        <w:rPr>
          <w:rFonts w:ascii="Microsoft Yahei" w:eastAsia="宋体" w:hAnsi="Microsoft Yahei" w:cs="宋体"/>
          <w:color w:val="666666"/>
          <w:kern w:val="0"/>
          <w:szCs w:val="21"/>
          <w:lang/>
        </w:rPr>
        <w:t>2020</w:t>
      </w:r>
      <w:r w:rsidRPr="00DD633E">
        <w:rPr>
          <w:rFonts w:ascii="Microsoft Yahei" w:eastAsia="宋体" w:hAnsi="Microsoft Yahei" w:cs="宋体"/>
          <w:color w:val="666666"/>
          <w:kern w:val="0"/>
          <w:szCs w:val="21"/>
          <w:lang/>
        </w:rPr>
        <w:t>年</w:t>
      </w:r>
      <w:r w:rsidRPr="00DD633E">
        <w:rPr>
          <w:rFonts w:ascii="Microsoft Yahei" w:eastAsia="宋体" w:hAnsi="Microsoft Yahei" w:cs="宋体"/>
          <w:color w:val="666666"/>
          <w:kern w:val="0"/>
          <w:szCs w:val="21"/>
          <w:lang/>
        </w:rPr>
        <w:t>02</w:t>
      </w:r>
      <w:r w:rsidRPr="00DD633E">
        <w:rPr>
          <w:rFonts w:ascii="Microsoft Yahei" w:eastAsia="宋体" w:hAnsi="Microsoft Yahei" w:cs="宋体"/>
          <w:color w:val="666666"/>
          <w:kern w:val="0"/>
          <w:szCs w:val="21"/>
          <w:lang/>
        </w:rPr>
        <w:t>月</w:t>
      </w:r>
      <w:r w:rsidRPr="00DD633E">
        <w:rPr>
          <w:rFonts w:ascii="Microsoft Yahei" w:eastAsia="宋体" w:hAnsi="Microsoft Yahei" w:cs="宋体"/>
          <w:color w:val="666666"/>
          <w:kern w:val="0"/>
          <w:szCs w:val="21"/>
          <w:lang/>
        </w:rPr>
        <w:t>21</w:t>
      </w:r>
      <w:r w:rsidRPr="00DD633E">
        <w:rPr>
          <w:rFonts w:ascii="Microsoft Yahei" w:eastAsia="宋体" w:hAnsi="Microsoft Yahei" w:cs="宋体"/>
          <w:color w:val="666666"/>
          <w:kern w:val="0"/>
          <w:szCs w:val="21"/>
          <w:lang/>
        </w:rPr>
        <w:t>日</w:t>
      </w:r>
      <w:r w:rsidRPr="00DD633E">
        <w:rPr>
          <w:rFonts w:ascii="Microsoft Yahei" w:eastAsia="宋体" w:hAnsi="Microsoft Yahei" w:cs="宋体"/>
          <w:color w:val="666666"/>
          <w:kern w:val="0"/>
          <w:szCs w:val="21"/>
          <w:lang/>
        </w:rPr>
        <w:t>    </w:t>
      </w:r>
      <w:r w:rsidRPr="00DD633E">
        <w:rPr>
          <w:rFonts w:ascii="Microsoft Yahei" w:eastAsia="宋体" w:hAnsi="Microsoft Yahei" w:cs="宋体"/>
          <w:color w:val="666666"/>
          <w:kern w:val="0"/>
          <w:szCs w:val="21"/>
          <w:lang/>
        </w:rPr>
        <w:t>信息来源：长沙市知识产权局</w:t>
      </w:r>
    </w:p>
    <w:p w:rsidR="00DD633E" w:rsidRDefault="00DD633E" w:rsidP="00DD633E">
      <w:pPr>
        <w:pStyle w:val="a4"/>
        <w:shd w:val="clear" w:color="auto" w:fill="FFFFFF"/>
        <w:spacing w:line="450" w:lineRule="atLeast"/>
        <w:ind w:firstLine="645"/>
        <w:rPr>
          <w:rFonts w:ascii="仿宋_GB2312" w:eastAsia="仿宋_GB2312" w:hAnsi="Times New Roman" w:cs="Times New Roman" w:hint="eastAsia"/>
          <w:color w:val="666666"/>
          <w:sz w:val="32"/>
          <w:szCs w:val="32"/>
          <w:lang/>
        </w:rPr>
      </w:pPr>
    </w:p>
    <w:p w:rsidR="00DD633E" w:rsidRDefault="00DD633E" w:rsidP="00DD633E">
      <w:pPr>
        <w:pStyle w:val="a4"/>
        <w:shd w:val="clear" w:color="auto" w:fill="FFFFFF"/>
        <w:spacing w:line="450" w:lineRule="atLeast"/>
        <w:ind w:firstLine="645"/>
        <w:rPr>
          <w:rFonts w:ascii="Microsoft Yahei" w:hAnsi="Microsoft Yahei"/>
          <w:color w:val="666666"/>
          <w:sz w:val="21"/>
          <w:szCs w:val="21"/>
          <w:lang/>
        </w:rPr>
      </w:pPr>
      <w:r>
        <w:rPr>
          <w:rFonts w:ascii="仿宋_GB2312" w:eastAsia="仿宋_GB2312" w:hAnsi="Times New Roman" w:cs="Times New Roman" w:hint="eastAsia"/>
          <w:color w:val="666666"/>
          <w:sz w:val="32"/>
          <w:szCs w:val="32"/>
          <w:lang/>
        </w:rPr>
        <w:t>为进一步规范知识产权补助申报审核和发放工作，经我局研究决定，</w:t>
      </w:r>
      <w:r>
        <w:rPr>
          <w:rFonts w:ascii="Times New Roman" w:hAnsi="Times New Roman" w:cs="Times New Roman"/>
          <w:color w:val="666666"/>
          <w:sz w:val="32"/>
          <w:szCs w:val="32"/>
          <w:lang/>
        </w:rPr>
        <w:t>2020</w:t>
      </w:r>
      <w:r>
        <w:rPr>
          <w:rFonts w:ascii="仿宋_GB2312" w:eastAsia="仿宋_GB2312" w:hAnsi="Times New Roman" w:cs="Times New Roman" w:hint="eastAsia"/>
          <w:color w:val="666666"/>
          <w:sz w:val="32"/>
          <w:szCs w:val="32"/>
          <w:lang/>
        </w:rPr>
        <w:t>年长沙市知识产权补助申报受理时间</w:t>
      </w:r>
      <w:r>
        <w:rPr>
          <w:rFonts w:ascii="仿宋_GB2312" w:eastAsia="仿宋_GB2312" w:hAnsi="Microsoft Yahei" w:hint="eastAsia"/>
          <w:color w:val="666666"/>
          <w:sz w:val="32"/>
          <w:szCs w:val="32"/>
          <w:lang/>
        </w:rPr>
        <w:t>为</w:t>
      </w:r>
      <w:r>
        <w:rPr>
          <w:rFonts w:ascii="Times New Roman" w:hAnsi="Times New Roman" w:cs="Times New Roman"/>
          <w:color w:val="666666"/>
          <w:sz w:val="32"/>
          <w:szCs w:val="32"/>
          <w:lang/>
        </w:rPr>
        <w:t>2020</w:t>
      </w:r>
      <w:r>
        <w:rPr>
          <w:rFonts w:ascii="仿宋_GB2312" w:eastAsia="仿宋_GB2312" w:hAnsi="Times New Roman" w:cs="Times New Roman" w:hint="eastAsia"/>
          <w:color w:val="666666"/>
          <w:sz w:val="32"/>
          <w:szCs w:val="32"/>
          <w:lang/>
        </w:rPr>
        <w:t>年</w:t>
      </w:r>
      <w:r>
        <w:rPr>
          <w:rFonts w:ascii="Times New Roman" w:hAnsi="Times New Roman" w:cs="Times New Roman"/>
          <w:color w:val="666666"/>
          <w:sz w:val="32"/>
          <w:szCs w:val="32"/>
          <w:lang/>
        </w:rPr>
        <w:t>3</w:t>
      </w:r>
      <w:r>
        <w:rPr>
          <w:rFonts w:ascii="仿宋_GB2312" w:eastAsia="仿宋_GB2312" w:hAnsi="Times New Roman" w:cs="Times New Roman" w:hint="eastAsia"/>
          <w:color w:val="666666"/>
          <w:sz w:val="32"/>
          <w:szCs w:val="32"/>
          <w:lang/>
        </w:rPr>
        <w:t>月</w:t>
      </w:r>
      <w:r>
        <w:rPr>
          <w:rFonts w:ascii="Times New Roman" w:hAnsi="Times New Roman" w:cs="Times New Roman"/>
          <w:color w:val="666666"/>
          <w:sz w:val="32"/>
          <w:szCs w:val="32"/>
          <w:lang/>
        </w:rPr>
        <w:t>1</w:t>
      </w:r>
      <w:r>
        <w:rPr>
          <w:rFonts w:ascii="仿宋_GB2312" w:eastAsia="仿宋_GB2312" w:hAnsi="Times New Roman" w:cs="Times New Roman" w:hint="eastAsia"/>
          <w:color w:val="666666"/>
          <w:sz w:val="32"/>
          <w:szCs w:val="32"/>
          <w:lang/>
        </w:rPr>
        <w:t>日</w:t>
      </w:r>
      <w:r>
        <w:rPr>
          <w:rFonts w:ascii="Times New Roman" w:hAnsi="Times New Roman" w:cs="Times New Roman"/>
          <w:color w:val="666666"/>
          <w:sz w:val="32"/>
          <w:szCs w:val="32"/>
          <w:lang/>
        </w:rPr>
        <w:t>—6</w:t>
      </w:r>
      <w:r>
        <w:rPr>
          <w:rFonts w:ascii="仿宋_GB2312" w:eastAsia="仿宋_GB2312" w:hAnsi="Times New Roman" w:cs="Times New Roman" w:hint="eastAsia"/>
          <w:color w:val="666666"/>
          <w:sz w:val="32"/>
          <w:szCs w:val="32"/>
          <w:lang/>
        </w:rPr>
        <w:t>月</w:t>
      </w:r>
      <w:r>
        <w:rPr>
          <w:rFonts w:ascii="Times New Roman" w:hAnsi="Times New Roman" w:cs="Times New Roman"/>
          <w:color w:val="666666"/>
          <w:sz w:val="32"/>
          <w:szCs w:val="32"/>
          <w:lang/>
        </w:rPr>
        <w:t>30</w:t>
      </w:r>
      <w:r>
        <w:rPr>
          <w:rFonts w:ascii="仿宋_GB2312" w:eastAsia="仿宋_GB2312" w:hAnsi="Times New Roman" w:cs="Times New Roman" w:hint="eastAsia"/>
          <w:color w:val="666666"/>
          <w:sz w:val="32"/>
          <w:szCs w:val="32"/>
          <w:lang/>
        </w:rPr>
        <w:t>日。</w:t>
      </w:r>
    </w:p>
    <w:p w:rsidR="00DD633E" w:rsidRDefault="00DD633E" w:rsidP="00DD633E">
      <w:pPr>
        <w:pStyle w:val="a4"/>
        <w:shd w:val="clear" w:color="auto" w:fill="FFFFFF"/>
        <w:spacing w:line="450" w:lineRule="atLeast"/>
        <w:ind w:firstLine="645"/>
        <w:rPr>
          <w:rFonts w:ascii="Microsoft Yahei" w:hAnsi="Microsoft Yahei"/>
          <w:color w:val="666666"/>
          <w:sz w:val="21"/>
          <w:szCs w:val="21"/>
          <w:lang/>
        </w:rPr>
      </w:pPr>
      <w:r>
        <w:rPr>
          <w:rFonts w:ascii="仿宋_GB2312" w:eastAsia="仿宋_GB2312" w:hAnsi="Times New Roman" w:cs="Times New Roman" w:hint="eastAsia"/>
          <w:color w:val="666666"/>
          <w:sz w:val="32"/>
          <w:szCs w:val="32"/>
          <w:lang/>
        </w:rPr>
        <w:t>在此期间，依据《长沙市知识产权补助实施细则》（长知发</w:t>
      </w:r>
      <w:r>
        <w:rPr>
          <w:rFonts w:cs="Times New Roman" w:hint="eastAsia"/>
          <w:color w:val="666666"/>
          <w:sz w:val="32"/>
          <w:szCs w:val="32"/>
          <w:lang/>
        </w:rPr>
        <w:t>﹝</w:t>
      </w:r>
      <w:r>
        <w:rPr>
          <w:rFonts w:ascii="Times New Roman" w:hAnsi="Times New Roman" w:cs="Times New Roman"/>
          <w:color w:val="666666"/>
          <w:sz w:val="32"/>
          <w:szCs w:val="32"/>
          <w:lang/>
        </w:rPr>
        <w:t>2018</w:t>
      </w:r>
      <w:r>
        <w:rPr>
          <w:rFonts w:cs="Times New Roman" w:hint="eastAsia"/>
          <w:color w:val="666666"/>
          <w:sz w:val="32"/>
          <w:szCs w:val="32"/>
          <w:lang/>
        </w:rPr>
        <w:t>﹞</w:t>
      </w:r>
      <w:r>
        <w:rPr>
          <w:rFonts w:ascii="Times New Roman" w:hAnsi="Times New Roman" w:cs="Times New Roman"/>
          <w:color w:val="666666"/>
          <w:sz w:val="32"/>
          <w:szCs w:val="32"/>
          <w:lang/>
        </w:rPr>
        <w:t>17</w:t>
      </w:r>
      <w:r>
        <w:rPr>
          <w:rFonts w:ascii="仿宋_GB2312" w:eastAsia="仿宋_GB2312" w:hAnsi="Times New Roman" w:cs="Times New Roman" w:hint="eastAsia"/>
          <w:color w:val="666666"/>
          <w:sz w:val="32"/>
          <w:szCs w:val="32"/>
          <w:lang/>
        </w:rPr>
        <w:t>号）文件规定，相应补助项目涉及的专利授权公告日（或国际检索报告获取日）和商标注册公告日在</w:t>
      </w:r>
      <w:r>
        <w:rPr>
          <w:rFonts w:ascii="Times New Roman" w:hAnsi="Times New Roman" w:cs="Times New Roman"/>
          <w:color w:val="666666"/>
          <w:sz w:val="32"/>
          <w:szCs w:val="32"/>
          <w:lang/>
        </w:rPr>
        <w:t>2019</w:t>
      </w:r>
      <w:r>
        <w:rPr>
          <w:rFonts w:ascii="仿宋_GB2312" w:eastAsia="仿宋_GB2312" w:hAnsi="Times New Roman" w:cs="Times New Roman" w:hint="eastAsia"/>
          <w:color w:val="666666"/>
          <w:sz w:val="32"/>
          <w:szCs w:val="32"/>
          <w:lang/>
        </w:rPr>
        <w:t>年</w:t>
      </w:r>
      <w:r>
        <w:rPr>
          <w:rFonts w:ascii="Times New Roman" w:hAnsi="Times New Roman" w:cs="Times New Roman"/>
          <w:color w:val="666666"/>
          <w:sz w:val="32"/>
          <w:szCs w:val="32"/>
          <w:lang/>
        </w:rPr>
        <w:t>3</w:t>
      </w:r>
      <w:r>
        <w:rPr>
          <w:rFonts w:ascii="仿宋_GB2312" w:eastAsia="仿宋_GB2312" w:hAnsi="Times New Roman" w:cs="Times New Roman" w:hint="eastAsia"/>
          <w:color w:val="666666"/>
          <w:sz w:val="32"/>
          <w:szCs w:val="32"/>
          <w:lang/>
        </w:rPr>
        <w:t>月</w:t>
      </w:r>
      <w:r>
        <w:rPr>
          <w:rFonts w:ascii="Times New Roman" w:hAnsi="Times New Roman" w:cs="Times New Roman"/>
          <w:color w:val="666666"/>
          <w:sz w:val="32"/>
          <w:szCs w:val="32"/>
          <w:lang/>
        </w:rPr>
        <w:t>1</w:t>
      </w:r>
      <w:r>
        <w:rPr>
          <w:rFonts w:ascii="仿宋_GB2312" w:eastAsia="仿宋_GB2312" w:hAnsi="Times New Roman" w:cs="Times New Roman" w:hint="eastAsia"/>
          <w:color w:val="666666"/>
          <w:sz w:val="32"/>
          <w:szCs w:val="32"/>
          <w:lang/>
        </w:rPr>
        <w:t>日-</w:t>
      </w:r>
      <w:r>
        <w:rPr>
          <w:rFonts w:ascii="Times New Roman" w:hAnsi="Times New Roman" w:cs="Times New Roman"/>
          <w:color w:val="666666"/>
          <w:sz w:val="32"/>
          <w:szCs w:val="32"/>
          <w:lang/>
        </w:rPr>
        <w:t>12</w:t>
      </w:r>
      <w:r>
        <w:rPr>
          <w:rFonts w:ascii="仿宋_GB2312" w:eastAsia="仿宋_GB2312" w:hAnsi="Times New Roman" w:cs="Times New Roman" w:hint="eastAsia"/>
          <w:color w:val="666666"/>
          <w:sz w:val="32"/>
          <w:szCs w:val="32"/>
          <w:lang/>
        </w:rPr>
        <w:t>月</w:t>
      </w:r>
      <w:r>
        <w:rPr>
          <w:rFonts w:ascii="Times New Roman" w:hAnsi="Times New Roman" w:cs="Times New Roman"/>
          <w:color w:val="666666"/>
          <w:sz w:val="32"/>
          <w:szCs w:val="32"/>
          <w:lang/>
        </w:rPr>
        <w:t>31</w:t>
      </w:r>
      <w:r>
        <w:rPr>
          <w:rFonts w:ascii="仿宋_GB2312" w:eastAsia="仿宋_GB2312" w:hAnsi="Times New Roman" w:cs="Times New Roman" w:hint="eastAsia"/>
          <w:color w:val="666666"/>
          <w:sz w:val="32"/>
          <w:szCs w:val="32"/>
          <w:lang/>
        </w:rPr>
        <w:t>日之间的，申报人请登录长沙市知识产权补助管理平台（</w:t>
      </w:r>
      <w:hyperlink r:id="rId4" w:history="1">
        <w:r>
          <w:rPr>
            <w:rStyle w:val="a3"/>
            <w:rFonts w:ascii="Times New Roman" w:hAnsi="Times New Roman" w:cs="Times New Roman"/>
            <w:color w:val="0000FF"/>
            <w:sz w:val="32"/>
            <w:szCs w:val="32"/>
            <w:u w:val="single"/>
            <w:lang/>
          </w:rPr>
          <w:t>http://175.6.46.217/login.jsp</w:t>
        </w:r>
      </w:hyperlink>
      <w:r>
        <w:rPr>
          <w:rFonts w:ascii="仿宋_GB2312" w:eastAsia="仿宋_GB2312" w:hAnsi="Times New Roman" w:cs="Times New Roman" w:hint="eastAsia"/>
          <w:color w:val="666666"/>
          <w:sz w:val="32"/>
          <w:szCs w:val="32"/>
          <w:lang/>
        </w:rPr>
        <w:t>）进行申报，逾期不予受理。</w:t>
      </w:r>
    </w:p>
    <w:p w:rsidR="00DD633E" w:rsidRDefault="00DD633E" w:rsidP="00DD633E">
      <w:pPr>
        <w:pStyle w:val="a4"/>
        <w:shd w:val="clear" w:color="auto" w:fill="FFFFFF"/>
        <w:spacing w:line="450" w:lineRule="atLeast"/>
        <w:ind w:firstLine="645"/>
        <w:rPr>
          <w:rFonts w:ascii="Microsoft Yahei" w:hAnsi="Microsoft Yahei"/>
          <w:color w:val="666666"/>
          <w:sz w:val="21"/>
          <w:szCs w:val="21"/>
          <w:lang/>
        </w:rPr>
      </w:pPr>
      <w:r>
        <w:rPr>
          <w:rFonts w:ascii="仿宋_GB2312" w:eastAsia="仿宋_GB2312" w:hAnsi="Times New Roman" w:cs="Times New Roman" w:hint="eastAsia"/>
          <w:color w:val="666666"/>
          <w:sz w:val="32"/>
          <w:szCs w:val="32"/>
          <w:lang/>
        </w:rPr>
        <w:t>特此</w:t>
      </w:r>
      <w:r>
        <w:rPr>
          <w:rFonts w:ascii="仿宋_GB2312" w:eastAsia="仿宋_GB2312" w:hAnsi="Microsoft Yahei" w:hint="eastAsia"/>
          <w:color w:val="666666"/>
          <w:sz w:val="32"/>
          <w:szCs w:val="32"/>
          <w:lang/>
        </w:rPr>
        <w:t>公告。</w:t>
      </w:r>
    </w:p>
    <w:p w:rsidR="00DD633E" w:rsidRDefault="00DD633E" w:rsidP="00DD633E">
      <w:pPr>
        <w:pStyle w:val="a4"/>
        <w:shd w:val="clear" w:color="auto" w:fill="FFFFFF"/>
        <w:spacing w:line="450" w:lineRule="atLeast"/>
        <w:rPr>
          <w:rFonts w:ascii="Microsoft Yahei" w:hAnsi="Microsoft Yahei"/>
          <w:color w:val="666666"/>
          <w:sz w:val="21"/>
          <w:szCs w:val="21"/>
          <w:lang/>
        </w:rPr>
      </w:pPr>
      <w:r>
        <w:rPr>
          <w:rFonts w:ascii="Times New Roman" w:hAnsi="Times New Roman" w:cs="Times New Roman"/>
          <w:color w:val="666666"/>
          <w:sz w:val="32"/>
          <w:szCs w:val="32"/>
          <w:lang/>
        </w:rPr>
        <w:t> </w:t>
      </w:r>
    </w:p>
    <w:p w:rsidR="00DD633E" w:rsidRDefault="00DD633E" w:rsidP="00DD633E">
      <w:pPr>
        <w:pStyle w:val="a4"/>
        <w:shd w:val="clear" w:color="auto" w:fill="FFFFFF"/>
        <w:spacing w:line="450" w:lineRule="atLeast"/>
        <w:rPr>
          <w:rFonts w:ascii="Microsoft Yahei" w:hAnsi="Microsoft Yahei"/>
          <w:color w:val="666666"/>
          <w:sz w:val="21"/>
          <w:szCs w:val="21"/>
          <w:lang/>
        </w:rPr>
      </w:pPr>
      <w:r>
        <w:rPr>
          <w:rFonts w:ascii="仿宋_GB2312" w:eastAsia="仿宋_GB2312" w:hAnsi="Times New Roman" w:cs="Times New Roman" w:hint="eastAsia"/>
          <w:color w:val="666666"/>
          <w:sz w:val="32"/>
          <w:szCs w:val="32"/>
          <w:lang/>
        </w:rPr>
        <w:t>专利补助咨询电话：</w:t>
      </w:r>
      <w:r>
        <w:rPr>
          <w:rFonts w:ascii="Times New Roman" w:hAnsi="Times New Roman" w:cs="Times New Roman"/>
          <w:color w:val="666666"/>
          <w:sz w:val="32"/>
          <w:szCs w:val="32"/>
          <w:lang/>
        </w:rPr>
        <w:t>84124246</w:t>
      </w:r>
    </w:p>
    <w:p w:rsidR="00DD633E" w:rsidRDefault="00DD633E" w:rsidP="00DD633E">
      <w:pPr>
        <w:pStyle w:val="a4"/>
        <w:shd w:val="clear" w:color="auto" w:fill="FFFFFF"/>
        <w:spacing w:line="450" w:lineRule="atLeast"/>
        <w:rPr>
          <w:rFonts w:ascii="Microsoft Yahei" w:hAnsi="Microsoft Yahei"/>
          <w:color w:val="666666"/>
          <w:sz w:val="21"/>
          <w:szCs w:val="21"/>
          <w:lang/>
        </w:rPr>
      </w:pPr>
      <w:r>
        <w:rPr>
          <w:rFonts w:ascii="仿宋_GB2312" w:eastAsia="仿宋_GB2312" w:hAnsi="Times New Roman" w:cs="Times New Roman" w:hint="eastAsia"/>
          <w:color w:val="666666"/>
          <w:sz w:val="32"/>
          <w:szCs w:val="32"/>
          <w:lang/>
        </w:rPr>
        <w:t>商标补助咨询电话：</w:t>
      </w:r>
      <w:r>
        <w:rPr>
          <w:rFonts w:ascii="Times New Roman" w:hAnsi="Times New Roman" w:cs="Times New Roman"/>
          <w:color w:val="666666"/>
          <w:sz w:val="32"/>
          <w:szCs w:val="32"/>
          <w:lang/>
        </w:rPr>
        <w:t>88666850</w:t>
      </w:r>
    </w:p>
    <w:p w:rsidR="00DD633E" w:rsidRDefault="00DD633E" w:rsidP="00DD633E">
      <w:pPr>
        <w:pStyle w:val="a4"/>
        <w:shd w:val="clear" w:color="auto" w:fill="FFFFFF"/>
        <w:spacing w:line="450" w:lineRule="atLeast"/>
        <w:rPr>
          <w:rFonts w:ascii="Microsoft Yahei" w:hAnsi="Microsoft Yahei"/>
          <w:color w:val="666666"/>
          <w:sz w:val="21"/>
          <w:szCs w:val="21"/>
          <w:lang/>
        </w:rPr>
      </w:pPr>
      <w:r>
        <w:rPr>
          <w:rFonts w:ascii="Times New Roman" w:hAnsi="Times New Roman" w:cs="Times New Roman"/>
          <w:color w:val="666666"/>
          <w:sz w:val="32"/>
          <w:szCs w:val="32"/>
          <w:lang/>
        </w:rPr>
        <w:t> </w:t>
      </w:r>
    </w:p>
    <w:p w:rsidR="00DD633E" w:rsidRDefault="00DD633E" w:rsidP="00DD633E">
      <w:pPr>
        <w:pStyle w:val="a4"/>
        <w:shd w:val="clear" w:color="auto" w:fill="FFFFFF"/>
        <w:spacing w:line="450" w:lineRule="atLeast"/>
        <w:jc w:val="right"/>
        <w:rPr>
          <w:rFonts w:ascii="Microsoft Yahei" w:hAnsi="Microsoft Yahei"/>
          <w:color w:val="666666"/>
          <w:sz w:val="21"/>
          <w:szCs w:val="21"/>
          <w:lang/>
        </w:rPr>
      </w:pPr>
      <w:r>
        <w:rPr>
          <w:rFonts w:ascii="仿宋_GB2312" w:eastAsia="仿宋_GB2312" w:hAnsi="Microsoft Yahei" w:hint="eastAsia"/>
          <w:color w:val="666666"/>
          <w:sz w:val="32"/>
          <w:szCs w:val="32"/>
          <w:lang/>
        </w:rPr>
        <w:t>长沙市知识产权局</w:t>
      </w:r>
    </w:p>
    <w:p w:rsidR="00DD633E" w:rsidRDefault="00DD633E" w:rsidP="00DD633E">
      <w:pPr>
        <w:pStyle w:val="a4"/>
        <w:shd w:val="clear" w:color="auto" w:fill="FFFFFF"/>
        <w:spacing w:line="450" w:lineRule="atLeast"/>
        <w:jc w:val="right"/>
        <w:rPr>
          <w:rFonts w:ascii="Microsoft Yahei" w:hAnsi="Microsoft Yahei"/>
          <w:color w:val="666666"/>
          <w:sz w:val="21"/>
          <w:szCs w:val="21"/>
          <w:lang/>
        </w:rPr>
      </w:pPr>
      <w:r>
        <w:rPr>
          <w:rFonts w:ascii="仿宋_GB2312" w:eastAsia="仿宋_GB2312" w:hAnsi="Microsoft Yahei" w:hint="eastAsia"/>
          <w:color w:val="666666"/>
          <w:sz w:val="32"/>
          <w:szCs w:val="32"/>
          <w:lang/>
        </w:rPr>
        <w:t>2020年</w:t>
      </w:r>
      <w:r>
        <w:rPr>
          <w:rFonts w:ascii="Times New Roman" w:eastAsia="仿宋_GB2312" w:hAnsi="Times New Roman" w:cs="Times New Roman"/>
          <w:color w:val="666666"/>
          <w:sz w:val="32"/>
          <w:szCs w:val="32"/>
          <w:lang/>
        </w:rPr>
        <w:t>2</w:t>
      </w:r>
      <w:r>
        <w:rPr>
          <w:rFonts w:ascii="仿宋_GB2312" w:eastAsia="仿宋_GB2312" w:hAnsi="Microsoft Yahei" w:hint="eastAsia"/>
          <w:color w:val="666666"/>
          <w:sz w:val="32"/>
          <w:szCs w:val="32"/>
          <w:lang/>
        </w:rPr>
        <w:t>月</w:t>
      </w:r>
      <w:r>
        <w:rPr>
          <w:rFonts w:ascii="Times New Roman" w:eastAsia="仿宋_GB2312" w:hAnsi="Times New Roman" w:cs="Times New Roman"/>
          <w:color w:val="666666"/>
          <w:sz w:val="32"/>
          <w:szCs w:val="32"/>
          <w:lang/>
        </w:rPr>
        <w:t>18</w:t>
      </w:r>
      <w:r>
        <w:rPr>
          <w:rFonts w:ascii="仿宋_GB2312" w:eastAsia="仿宋_GB2312" w:hAnsi="Microsoft Yahei" w:hint="eastAsia"/>
          <w:color w:val="666666"/>
          <w:sz w:val="32"/>
          <w:szCs w:val="32"/>
          <w:lang/>
        </w:rPr>
        <w:t>日</w:t>
      </w:r>
    </w:p>
    <w:p w:rsidR="00042117" w:rsidRDefault="00042117"/>
    <w:sectPr w:rsidR="00042117" w:rsidSect="00042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633E"/>
    <w:rsid w:val="00042117"/>
    <w:rsid w:val="00575477"/>
    <w:rsid w:val="00D36E7B"/>
    <w:rsid w:val="00DD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33E"/>
    <w:rPr>
      <w:rFonts w:ascii="Microsoft Yahei" w:hAnsi="Microsoft Yahei" w:hint="default"/>
      <w:strike w:val="0"/>
      <w:dstrike w:val="0"/>
      <w:color w:val="54545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D633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4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211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ECEC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75.6.46.217/login.js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2020-03-23T07:00:00Z</dcterms:created>
  <dcterms:modified xsi:type="dcterms:W3CDTF">2020-03-23T07:00:00Z</dcterms:modified>
</cp:coreProperties>
</file>